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65" w:rsidRPr="00464765" w:rsidRDefault="00464765" w:rsidP="00464765">
      <w:pPr>
        <w:shd w:val="clear" w:color="auto" w:fill="FFFFFF"/>
        <w:spacing w:after="240" w:line="240" w:lineRule="auto"/>
        <w:jc w:val="both"/>
        <w:rPr>
          <w:rFonts w:ascii="Times New Roman" w:eastAsia="Times New Roman" w:hAnsi="Times New Roman" w:cs="Times New Roman"/>
          <w:color w:val="222222"/>
          <w:sz w:val="24"/>
          <w:szCs w:val="24"/>
          <w:lang w:eastAsia="es-ES_tradnl"/>
        </w:rPr>
      </w:pPr>
      <w:r w:rsidRPr="00464765">
        <w:rPr>
          <w:rFonts w:ascii="Calibri" w:eastAsia="Times New Roman" w:hAnsi="Calibri" w:cs="Times New Roman"/>
          <w:b/>
          <w:color w:val="222222"/>
          <w:sz w:val="28"/>
          <w:szCs w:val="28"/>
          <w:u w:val="single"/>
          <w:lang w:eastAsia="es-ES_tradnl"/>
        </w:rPr>
        <w:t>CRÓNICAS DE UN FINDE SEGLAR... RENOVABLE Y RECONSTITUYENTE</w:t>
      </w:r>
      <w:proofErr w:type="gramStart"/>
      <w:r w:rsidRPr="00464765">
        <w:rPr>
          <w:rFonts w:ascii="Calibri" w:eastAsia="Times New Roman" w:hAnsi="Calibri" w:cs="Times New Roman"/>
          <w:b/>
          <w:color w:val="222222"/>
          <w:sz w:val="28"/>
          <w:szCs w:val="28"/>
          <w:u w:val="single"/>
          <w:lang w:eastAsia="es-ES_tradnl"/>
        </w:rPr>
        <w:t>!!!</w:t>
      </w:r>
      <w:proofErr w:type="gramEnd"/>
      <w:r w:rsidRPr="00464765">
        <w:rPr>
          <w:rFonts w:ascii="Calibri" w:eastAsia="Times New Roman" w:hAnsi="Calibri" w:cs="Times New Roman"/>
          <w:b/>
          <w:color w:val="222222"/>
          <w:sz w:val="28"/>
          <w:szCs w:val="28"/>
          <w:u w:val="single"/>
          <w:lang w:eastAsia="es-ES_tradnl"/>
        </w:rPr>
        <w:br/>
      </w:r>
      <w:r w:rsidRPr="00464765">
        <w:rPr>
          <w:rFonts w:ascii="Calibri" w:eastAsia="Times New Roman" w:hAnsi="Calibri" w:cs="Times New Roman"/>
          <w:color w:val="222222"/>
          <w:sz w:val="24"/>
          <w:szCs w:val="24"/>
          <w:lang w:eastAsia="es-ES_tradnl"/>
        </w:rPr>
        <w:br/>
      </w:r>
      <w:bookmarkStart w:id="0" w:name="_GoBack"/>
      <w:r w:rsidRPr="00464765">
        <w:rPr>
          <w:rFonts w:ascii="Calibri" w:eastAsia="Times New Roman" w:hAnsi="Calibri" w:cs="Times New Roman"/>
          <w:color w:val="222222"/>
          <w:sz w:val="24"/>
          <w:szCs w:val="24"/>
          <w:lang w:eastAsia="es-ES_tradnl"/>
        </w:rPr>
        <w:t>Precisamente por mis valores, mi carisma claretiano y muchas otras razones es por lo que decidí tirarme a la piscina de seguir anunciando y extendiendo el Reino... Y tras justo un año de mi paso al </w:t>
      </w:r>
      <w:r w:rsidRPr="00464765">
        <w:rPr>
          <w:rFonts w:ascii="Calibri" w:eastAsia="Times New Roman" w:hAnsi="Calibri" w:cs="Times New Roman"/>
          <w:color w:val="1F497D"/>
          <w:sz w:val="24"/>
          <w:szCs w:val="24"/>
          <w:lang w:eastAsia="es-ES_tradnl"/>
        </w:rPr>
        <w:t>M</w:t>
      </w:r>
      <w:r w:rsidRPr="00464765">
        <w:rPr>
          <w:rFonts w:ascii="Calibri" w:eastAsia="Times New Roman" w:hAnsi="Calibri" w:cs="Times New Roman"/>
          <w:color w:val="222222"/>
          <w:sz w:val="24"/>
          <w:szCs w:val="24"/>
          <w:lang w:eastAsia="es-ES_tradnl"/>
        </w:rPr>
        <w:t>ovimiento me dispuse a venir a Logroño a la XII Asamblea de SSCC Región Norte.</w:t>
      </w:r>
      <w:r w:rsidRPr="00464765">
        <w:rPr>
          <w:rFonts w:ascii="Calibri" w:eastAsia="Times New Roman" w:hAnsi="Calibri" w:cs="Times New Roman"/>
          <w:color w:val="222222"/>
          <w:sz w:val="24"/>
          <w:szCs w:val="24"/>
          <w:lang w:eastAsia="es-ES_tradnl"/>
        </w:rPr>
        <w:br/>
        <w:t xml:space="preserve">Creo que no hay mejor lema que el que se le </w:t>
      </w:r>
      <w:proofErr w:type="spellStart"/>
      <w:r w:rsidRPr="00464765">
        <w:rPr>
          <w:rFonts w:ascii="Calibri" w:eastAsia="Times New Roman" w:hAnsi="Calibri" w:cs="Times New Roman"/>
          <w:color w:val="222222"/>
          <w:sz w:val="24"/>
          <w:szCs w:val="24"/>
          <w:lang w:eastAsia="es-ES_tradnl"/>
        </w:rPr>
        <w:t>dió</w:t>
      </w:r>
      <w:proofErr w:type="spellEnd"/>
      <w:r w:rsidRPr="00464765">
        <w:rPr>
          <w:rFonts w:ascii="Calibri" w:eastAsia="Times New Roman" w:hAnsi="Calibri" w:cs="Times New Roman"/>
          <w:color w:val="222222"/>
          <w:sz w:val="24"/>
          <w:szCs w:val="24"/>
          <w:lang w:eastAsia="es-ES_tradnl"/>
        </w:rPr>
        <w:t xml:space="preserve"> "Comunidades Avanzando Juntas en Asamblea", pues refleja perfectamente lo que he vivido. </w:t>
      </w:r>
      <w:r w:rsidRPr="00464765">
        <w:rPr>
          <w:rFonts w:ascii="Calibri" w:eastAsia="Times New Roman" w:hAnsi="Calibri" w:cs="Times New Roman"/>
          <w:color w:val="222222"/>
          <w:sz w:val="24"/>
          <w:szCs w:val="24"/>
          <w:lang w:eastAsia="es-ES_tradnl"/>
        </w:rPr>
        <w:br/>
        <w:t>Tras varias horas de viaje junto a varios de mis hermanos de Comunidad y nuestro Asesor del movimiento, llegamos tras la cena a la que sería nuestra casa durante el fin de semana. Todos los miembros de las diferentes comunidades nos recibieron con los brazos abiertos, y sinceramente yo (que no conocía a nadie) me sentía como en casa. Tras la acogida y la cena, la noche continuó con una presentación del horario del fin de semana, así como de los diferentes seglares que habíamos venido de las diferentes partes de la Región Norte. Aprovechando el buen tiempo y las fuerzas que aún nos quedaban, algunos de nosotros nos dispusimos a dar un paseo por el centro histórico de Logroño y degustar una copita de vino.</w:t>
      </w:r>
      <w:r w:rsidRPr="00464765">
        <w:rPr>
          <w:rFonts w:ascii="Calibri" w:eastAsia="Times New Roman" w:hAnsi="Calibri" w:cs="Times New Roman"/>
          <w:color w:val="222222"/>
          <w:sz w:val="24"/>
          <w:szCs w:val="24"/>
          <w:lang w:eastAsia="es-ES_tradnl"/>
        </w:rPr>
        <w:br/>
        <w:t xml:space="preserve">El día siguiente de planteaba con ganas y fuerzas, por lo que tras un desayuno contundente fuimos a la capilla para compartir la celebración de Todos los Santos. Encomendándonos al Padre y pidiendo por los nuestros que ya no nos acompañan en nuestro caminar, revisamos las memorias del gran trabajo del Consejo Regional de los tres últimos años; con el que hemos tratado de evangelizar y continuar </w:t>
      </w:r>
      <w:proofErr w:type="gramStart"/>
      <w:r w:rsidRPr="00464765">
        <w:rPr>
          <w:rFonts w:ascii="Calibri" w:eastAsia="Times New Roman" w:hAnsi="Calibri" w:cs="Times New Roman"/>
          <w:color w:val="222222"/>
          <w:sz w:val="24"/>
          <w:szCs w:val="24"/>
          <w:lang w:eastAsia="es-ES_tradnl"/>
        </w:rPr>
        <w:t>nuestro camino juntos</w:t>
      </w:r>
      <w:proofErr w:type="gramEnd"/>
      <w:r w:rsidRPr="00464765">
        <w:rPr>
          <w:rFonts w:ascii="Calibri" w:eastAsia="Times New Roman" w:hAnsi="Calibri" w:cs="Times New Roman"/>
          <w:color w:val="222222"/>
          <w:sz w:val="24"/>
          <w:szCs w:val="24"/>
          <w:lang w:eastAsia="es-ES_tradnl"/>
        </w:rPr>
        <w:t>.</w:t>
      </w:r>
      <w:r w:rsidRPr="00464765">
        <w:rPr>
          <w:rFonts w:ascii="Calibri" w:eastAsia="Times New Roman" w:hAnsi="Calibri" w:cs="Times New Roman"/>
          <w:color w:val="222222"/>
          <w:sz w:val="24"/>
          <w:szCs w:val="24"/>
          <w:lang w:eastAsia="es-ES_tradnl"/>
        </w:rPr>
        <w:br/>
        <w:t xml:space="preserve">A continuación tuvimos una pequeña oración, todos unidos en la capilla, donde invocamos al Padre para iluminarnos en las votaciones al relevo de los miembros del Consejo, los cuales tienen un intenso trabajo </w:t>
      </w:r>
      <w:proofErr w:type="spellStart"/>
      <w:r w:rsidRPr="00464765">
        <w:rPr>
          <w:rFonts w:ascii="Calibri" w:eastAsia="Times New Roman" w:hAnsi="Calibri" w:cs="Times New Roman"/>
          <w:color w:val="222222"/>
          <w:sz w:val="24"/>
          <w:szCs w:val="24"/>
          <w:lang w:eastAsia="es-ES_tradnl"/>
        </w:rPr>
        <w:t>reperesentándonos</w:t>
      </w:r>
      <w:proofErr w:type="spellEnd"/>
      <w:r w:rsidRPr="00464765">
        <w:rPr>
          <w:rFonts w:ascii="Calibri" w:eastAsia="Times New Roman" w:hAnsi="Calibri" w:cs="Times New Roman"/>
          <w:color w:val="222222"/>
          <w:sz w:val="24"/>
          <w:szCs w:val="24"/>
          <w:lang w:eastAsia="es-ES_tradnl"/>
        </w:rPr>
        <w:t xml:space="preserve"> frente al Consejo Mundial y </w:t>
      </w:r>
      <w:proofErr w:type="spellStart"/>
      <w:r w:rsidRPr="00464765">
        <w:rPr>
          <w:rFonts w:ascii="Calibri" w:eastAsia="Times New Roman" w:hAnsi="Calibri" w:cs="Times New Roman"/>
          <w:color w:val="222222"/>
          <w:sz w:val="24"/>
          <w:szCs w:val="24"/>
          <w:lang w:eastAsia="es-ES_tradnl"/>
        </w:rPr>
        <w:t>manten</w:t>
      </w:r>
      <w:r w:rsidRPr="00464765">
        <w:rPr>
          <w:rFonts w:ascii="Calibri" w:eastAsia="Times New Roman" w:hAnsi="Calibri" w:cs="Times New Roman"/>
          <w:color w:val="1F497D"/>
          <w:sz w:val="24"/>
          <w:szCs w:val="24"/>
          <w:lang w:eastAsia="es-ES_tradnl"/>
        </w:rPr>
        <w:t>iendonos</w:t>
      </w:r>
      <w:proofErr w:type="spellEnd"/>
      <w:r w:rsidRPr="00464765">
        <w:rPr>
          <w:rFonts w:ascii="Calibri" w:eastAsia="Times New Roman" w:hAnsi="Calibri" w:cs="Times New Roman"/>
          <w:color w:val="222222"/>
          <w:sz w:val="24"/>
          <w:szCs w:val="24"/>
          <w:lang w:eastAsia="es-ES_tradnl"/>
        </w:rPr>
        <w:t xml:space="preserve"> unidos para seguir creciendo y pudiendo acercar el Reino allá donde estemos. Gracias a los dos miembros salientes, </w:t>
      </w:r>
      <w:proofErr w:type="spellStart"/>
      <w:r w:rsidRPr="00464765">
        <w:rPr>
          <w:rFonts w:ascii="Calibri" w:eastAsia="Times New Roman" w:hAnsi="Calibri" w:cs="Times New Roman"/>
          <w:color w:val="222222"/>
          <w:sz w:val="24"/>
          <w:szCs w:val="24"/>
          <w:lang w:eastAsia="es-ES_tradnl"/>
        </w:rPr>
        <w:t>Manoli</w:t>
      </w:r>
      <w:proofErr w:type="spellEnd"/>
      <w:r w:rsidRPr="00464765">
        <w:rPr>
          <w:rFonts w:ascii="Calibri" w:eastAsia="Times New Roman" w:hAnsi="Calibri" w:cs="Times New Roman"/>
          <w:color w:val="222222"/>
          <w:sz w:val="24"/>
          <w:szCs w:val="24"/>
          <w:lang w:eastAsia="es-ES_tradnl"/>
        </w:rPr>
        <w:t xml:space="preserve"> y </w:t>
      </w:r>
      <w:proofErr w:type="spellStart"/>
      <w:r w:rsidRPr="00464765">
        <w:rPr>
          <w:rFonts w:ascii="Calibri" w:eastAsia="Times New Roman" w:hAnsi="Calibri" w:cs="Times New Roman"/>
          <w:color w:val="222222"/>
          <w:sz w:val="24"/>
          <w:szCs w:val="24"/>
          <w:lang w:eastAsia="es-ES_tradnl"/>
        </w:rPr>
        <w:t>Bernardeta</w:t>
      </w:r>
      <w:proofErr w:type="spellEnd"/>
      <w:r w:rsidRPr="00464765">
        <w:rPr>
          <w:rFonts w:ascii="Calibri" w:eastAsia="Times New Roman" w:hAnsi="Calibri" w:cs="Times New Roman"/>
          <w:color w:val="222222"/>
          <w:sz w:val="24"/>
          <w:szCs w:val="24"/>
          <w:lang w:eastAsia="es-ES_tradnl"/>
        </w:rPr>
        <w:t>, por su gran trabajo, dedicación y alegría. Y mucho ánimo a los miembros nuevos o que continúan</w:t>
      </w:r>
      <w:r w:rsidRPr="00464765">
        <w:rPr>
          <w:rFonts w:ascii="Calibri" w:eastAsia="Times New Roman" w:hAnsi="Calibri" w:cs="Times New Roman"/>
          <w:color w:val="1F497D"/>
          <w:sz w:val="24"/>
          <w:szCs w:val="24"/>
          <w:lang w:eastAsia="es-ES_tradnl"/>
        </w:rPr>
        <w:t> o empiezan </w:t>
      </w:r>
      <w:r w:rsidRPr="00464765">
        <w:rPr>
          <w:rFonts w:ascii="Calibri" w:eastAsia="Times New Roman" w:hAnsi="Calibri" w:cs="Times New Roman"/>
          <w:color w:val="222222"/>
          <w:sz w:val="24"/>
          <w:szCs w:val="24"/>
          <w:lang w:eastAsia="es-ES_tradnl"/>
        </w:rPr>
        <w:t xml:space="preserve">en sus funciones, Montse, Natalia, Mike y Antonio Sánchez </w:t>
      </w:r>
      <w:proofErr w:type="spellStart"/>
      <w:r w:rsidRPr="00464765">
        <w:rPr>
          <w:rFonts w:ascii="Calibri" w:eastAsia="Times New Roman" w:hAnsi="Calibri" w:cs="Times New Roman"/>
          <w:color w:val="222222"/>
          <w:sz w:val="24"/>
          <w:szCs w:val="24"/>
          <w:lang w:eastAsia="es-ES_tradnl"/>
        </w:rPr>
        <w:t>Orantos</w:t>
      </w:r>
      <w:proofErr w:type="spellEnd"/>
      <w:r w:rsidRPr="00464765">
        <w:rPr>
          <w:rFonts w:ascii="Calibri" w:eastAsia="Times New Roman" w:hAnsi="Calibri" w:cs="Times New Roman"/>
          <w:color w:val="222222"/>
          <w:sz w:val="24"/>
          <w:szCs w:val="24"/>
          <w:lang w:eastAsia="es-ES_tradnl"/>
        </w:rPr>
        <w:t>.</w:t>
      </w:r>
      <w:r w:rsidRPr="00464765">
        <w:rPr>
          <w:rFonts w:ascii="Calibri" w:eastAsia="Times New Roman" w:hAnsi="Calibri" w:cs="Times New Roman"/>
          <w:color w:val="222222"/>
          <w:sz w:val="24"/>
          <w:szCs w:val="24"/>
          <w:lang w:eastAsia="es-ES_tradnl"/>
        </w:rPr>
        <w:br/>
        <w:t xml:space="preserve">Cuando finalizaron las reñidas votaciones y se realizó el traspaso de poderes tuvimos que hacer el patrón de la comida. Personalmente, éste ha sido uno de los mejores momentos del </w:t>
      </w:r>
      <w:proofErr w:type="spellStart"/>
      <w:r w:rsidRPr="00464765">
        <w:rPr>
          <w:rFonts w:ascii="Calibri" w:eastAsia="Times New Roman" w:hAnsi="Calibri" w:cs="Times New Roman"/>
          <w:color w:val="222222"/>
          <w:sz w:val="24"/>
          <w:szCs w:val="24"/>
          <w:lang w:eastAsia="es-ES_tradnl"/>
        </w:rPr>
        <w:t>finde</w:t>
      </w:r>
      <w:proofErr w:type="spellEnd"/>
      <w:r w:rsidRPr="00464765">
        <w:rPr>
          <w:rFonts w:ascii="Calibri" w:eastAsia="Times New Roman" w:hAnsi="Calibri" w:cs="Times New Roman"/>
          <w:color w:val="222222"/>
          <w:sz w:val="24"/>
          <w:szCs w:val="24"/>
          <w:lang w:eastAsia="es-ES_tradnl"/>
        </w:rPr>
        <w:t>. Pues sin estar arropada bajo las "faldas" de mis hermanos comunitarios más directos, compartí grandes y enternecedores momentos con varios de los seglares de Bilbao y Logroño. Al final es en la mesa donde se viven muchas cosas, como en casa, donde se comparte y se vive en familia.</w:t>
      </w:r>
      <w:r w:rsidRPr="00464765">
        <w:rPr>
          <w:rFonts w:ascii="Calibri" w:eastAsia="Times New Roman" w:hAnsi="Calibri" w:cs="Times New Roman"/>
          <w:color w:val="222222"/>
          <w:sz w:val="24"/>
          <w:szCs w:val="24"/>
          <w:lang w:eastAsia="es-ES_tradnl"/>
        </w:rPr>
        <w:br/>
        <w:t>Por la tarde tuvimos un par de horas de puesta en común, trabajo en equipo para poder recoger nuestros pareceres, percepciones, añadir, quitar o reestructurar las aportaciones de las diferentes comunidades de seglares para presentar al Consejo </w:t>
      </w:r>
      <w:r w:rsidRPr="00464765">
        <w:rPr>
          <w:rFonts w:ascii="Calibri" w:eastAsia="Times New Roman" w:hAnsi="Calibri" w:cs="Times New Roman"/>
          <w:color w:val="1F497D"/>
          <w:sz w:val="24"/>
          <w:szCs w:val="24"/>
          <w:lang w:eastAsia="es-ES_tradnl"/>
        </w:rPr>
        <w:t>Regional</w:t>
      </w:r>
      <w:r w:rsidRPr="00464765">
        <w:rPr>
          <w:rFonts w:ascii="Calibri" w:eastAsia="Times New Roman" w:hAnsi="Calibri" w:cs="Times New Roman"/>
          <w:color w:val="222222"/>
          <w:sz w:val="24"/>
          <w:szCs w:val="24"/>
          <w:lang w:eastAsia="es-ES_tradnl"/>
        </w:rPr>
        <w:t> sobre las líneas de acción futuras. Como prácticamente recién incorporada seglar, me sirvió para ver que aunque seamos comunidades muy diferentes y heterogéneas, con diferentes situaciones de desarrollo... al final, nos une lo mismo a todas. La misma fuerza, el mismo carisma y las mismas necesidades de compartir nuestra forma de vida.</w:t>
      </w:r>
    </w:p>
    <w:p w:rsidR="00464765" w:rsidRPr="00464765" w:rsidRDefault="00464765" w:rsidP="00464765">
      <w:pPr>
        <w:shd w:val="clear" w:color="auto" w:fill="FFFFFF"/>
        <w:spacing w:after="0" w:line="240" w:lineRule="auto"/>
        <w:jc w:val="both"/>
        <w:rPr>
          <w:rFonts w:ascii="Times New Roman" w:eastAsia="Times New Roman" w:hAnsi="Times New Roman" w:cs="Times New Roman"/>
          <w:color w:val="222222"/>
          <w:sz w:val="24"/>
          <w:szCs w:val="24"/>
          <w:lang w:eastAsia="es-ES_tradnl"/>
        </w:rPr>
      </w:pPr>
      <w:r w:rsidRPr="00464765">
        <w:rPr>
          <w:rFonts w:ascii="Calibri" w:eastAsia="Times New Roman" w:hAnsi="Calibri" w:cs="Times New Roman"/>
          <w:color w:val="222222"/>
          <w:sz w:val="24"/>
          <w:szCs w:val="24"/>
          <w:lang w:eastAsia="es-ES_tradnl"/>
        </w:rPr>
        <w:lastRenderedPageBreak/>
        <w:t xml:space="preserve">El resto de la tarde fue de convivencia juntos, nuestros queridísimos anfitriones nos prepararon una magnífica visita a la bodega Franco Española de Logroño. Y cerraron con el inigualable broche final de una cena contundente en su parroquia. Preparada por los miembros de la comunidad, donde nuestros seglares más sabios por experiencias vividas se arrancaron a cantar. Lo cual nos </w:t>
      </w:r>
      <w:proofErr w:type="spellStart"/>
      <w:r w:rsidRPr="00464765">
        <w:rPr>
          <w:rFonts w:ascii="Calibri" w:eastAsia="Times New Roman" w:hAnsi="Calibri" w:cs="Times New Roman"/>
          <w:color w:val="222222"/>
          <w:sz w:val="24"/>
          <w:szCs w:val="24"/>
          <w:lang w:eastAsia="es-ES_tradnl"/>
        </w:rPr>
        <w:t>dió</w:t>
      </w:r>
      <w:proofErr w:type="spellEnd"/>
      <w:r w:rsidRPr="00464765">
        <w:rPr>
          <w:rFonts w:ascii="Calibri" w:eastAsia="Times New Roman" w:hAnsi="Calibri" w:cs="Times New Roman"/>
          <w:color w:val="222222"/>
          <w:sz w:val="24"/>
          <w:szCs w:val="24"/>
          <w:lang w:eastAsia="es-ES_tradnl"/>
        </w:rPr>
        <w:t xml:space="preserve"> la idea a los más jovencillos en ir a un karaoke para terminar alargando la increíble velada juntos.</w:t>
      </w:r>
      <w:r w:rsidRPr="00464765">
        <w:rPr>
          <w:rFonts w:ascii="Calibri" w:eastAsia="Times New Roman" w:hAnsi="Calibri" w:cs="Times New Roman"/>
          <w:color w:val="222222"/>
          <w:sz w:val="24"/>
          <w:szCs w:val="24"/>
          <w:lang w:eastAsia="es-ES_tradnl"/>
        </w:rPr>
        <w:br/>
        <w:t>La última mañana juntos se despertaba lluviosa... Quizás por los cánticos de la noche anterior... Pero la luz que sale de nuestros corazones y la fuerza que ponemos en nuestra misión puede con todo. Así que tras una oración, votamos los temas a presentar finalmente al Consejo Regional con nuestras aportaciones y mejoras del día anterior.</w:t>
      </w:r>
      <w:r w:rsidRPr="00464765">
        <w:rPr>
          <w:rFonts w:ascii="Calibri" w:eastAsia="Times New Roman" w:hAnsi="Calibri" w:cs="Times New Roman"/>
          <w:color w:val="222222"/>
          <w:sz w:val="24"/>
          <w:szCs w:val="24"/>
          <w:lang w:eastAsia="es-ES_tradnl"/>
        </w:rPr>
        <w:br/>
        <w:t xml:space="preserve">El último punto del encuentro ha sido la Eucaristía del día de los Difuntos. Donde me gustaría resaltar el papel de todos los niños con su cartel como ofrenda decorando la celebración y el colofón final de </w:t>
      </w:r>
      <w:proofErr w:type="spellStart"/>
      <w:r w:rsidRPr="00464765">
        <w:rPr>
          <w:rFonts w:ascii="Calibri" w:eastAsia="Times New Roman" w:hAnsi="Calibri" w:cs="Times New Roman"/>
          <w:color w:val="222222"/>
          <w:sz w:val="24"/>
          <w:szCs w:val="24"/>
          <w:lang w:eastAsia="es-ES_tradnl"/>
        </w:rPr>
        <w:t>Peru</w:t>
      </w:r>
      <w:proofErr w:type="spellEnd"/>
      <w:r w:rsidRPr="00464765">
        <w:rPr>
          <w:rFonts w:ascii="Calibri" w:eastAsia="Times New Roman" w:hAnsi="Calibri" w:cs="Times New Roman"/>
          <w:color w:val="222222"/>
          <w:sz w:val="24"/>
          <w:szCs w:val="24"/>
          <w:lang w:eastAsia="es-ES_tradnl"/>
        </w:rPr>
        <w:t xml:space="preserve"> con un beso a nuestro acompañante personal; con quien cerró la Eucaristía. La verdad, tener una gran familia que va creciendo, da vida y ves el verdadero amor y más sinceró multiplicarse de la forma más sencilla.</w:t>
      </w:r>
      <w:r w:rsidRPr="00464765">
        <w:rPr>
          <w:rFonts w:ascii="Calibri" w:eastAsia="Times New Roman" w:hAnsi="Calibri" w:cs="Times New Roman"/>
          <w:color w:val="222222"/>
          <w:sz w:val="24"/>
          <w:szCs w:val="24"/>
          <w:lang w:eastAsia="es-ES_tradnl"/>
        </w:rPr>
        <w:br/>
        <w:t>Ya después de la comida, y tras varias horas de viaje, en mi propia casa se me vienen muchas cosas a la cabeza que me gustaría compartir; aunque al final es tan sencillo como agradecer. En primer lugar, a mi familia por criarme en un seno familiar que ha permitido que pueda buscar respuestas  </w:t>
      </w:r>
      <w:r w:rsidRPr="00464765">
        <w:rPr>
          <w:rFonts w:ascii="Calibri" w:eastAsia="Times New Roman" w:hAnsi="Calibri" w:cs="Times New Roman"/>
          <w:color w:val="000000"/>
          <w:sz w:val="24"/>
          <w:szCs w:val="24"/>
          <w:lang w:eastAsia="es-ES_tradnl"/>
        </w:rPr>
        <w:t>a</w:t>
      </w:r>
      <w:r w:rsidRPr="00464765">
        <w:rPr>
          <w:rFonts w:ascii="Calibri" w:eastAsia="Times New Roman" w:hAnsi="Calibri" w:cs="Times New Roman"/>
          <w:color w:val="1F497D"/>
          <w:sz w:val="24"/>
          <w:szCs w:val="24"/>
          <w:lang w:eastAsia="es-ES_tradnl"/>
        </w:rPr>
        <w:t> </w:t>
      </w:r>
      <w:r w:rsidRPr="00464765">
        <w:rPr>
          <w:rFonts w:ascii="Calibri" w:eastAsia="Times New Roman" w:hAnsi="Calibri" w:cs="Times New Roman"/>
          <w:color w:val="222222"/>
          <w:sz w:val="24"/>
          <w:szCs w:val="24"/>
          <w:lang w:eastAsia="es-ES_tradnl"/>
        </w:rPr>
        <w:t xml:space="preserve">mis inquietudes. En segundo lugar a mi comunidad y a todas las vuestras pues </w:t>
      </w:r>
      <w:proofErr w:type="gramStart"/>
      <w:r w:rsidRPr="00464765">
        <w:rPr>
          <w:rFonts w:ascii="Calibri" w:eastAsia="Times New Roman" w:hAnsi="Calibri" w:cs="Times New Roman"/>
          <w:color w:val="222222"/>
          <w:sz w:val="24"/>
          <w:szCs w:val="24"/>
          <w:lang w:eastAsia="es-ES_tradnl"/>
        </w:rPr>
        <w:t>me</w:t>
      </w:r>
      <w:proofErr w:type="gramEnd"/>
      <w:r w:rsidRPr="00464765">
        <w:rPr>
          <w:rFonts w:ascii="Calibri" w:eastAsia="Times New Roman" w:hAnsi="Calibri" w:cs="Times New Roman"/>
          <w:color w:val="222222"/>
          <w:sz w:val="24"/>
          <w:szCs w:val="24"/>
          <w:lang w:eastAsia="es-ES_tradnl"/>
        </w:rPr>
        <w:t xml:space="preserve"> ha recordado que es muy fácil lo que en la sociedad de hoy en día parece tan difícil; que es luchar porque viva el amor y no el egoísmo y egocentrismo. Porque gracias a vosotros me he sentido como una más y no precisamente "la nueva incorporación". Y sobre todo al Padre, por seguir perdonando nuestros </w:t>
      </w:r>
      <w:proofErr w:type="spellStart"/>
      <w:r w:rsidRPr="00464765">
        <w:rPr>
          <w:rFonts w:ascii="Calibri" w:eastAsia="Times New Roman" w:hAnsi="Calibri" w:cs="Times New Roman"/>
          <w:color w:val="222222"/>
          <w:sz w:val="24"/>
          <w:szCs w:val="24"/>
          <w:lang w:eastAsia="es-ES_tradnl"/>
        </w:rPr>
        <w:t>flaqueos</w:t>
      </w:r>
      <w:proofErr w:type="spellEnd"/>
      <w:r w:rsidRPr="00464765">
        <w:rPr>
          <w:rFonts w:ascii="Calibri" w:eastAsia="Times New Roman" w:hAnsi="Calibri" w:cs="Times New Roman"/>
          <w:color w:val="222222"/>
          <w:sz w:val="24"/>
          <w:szCs w:val="24"/>
          <w:lang w:eastAsia="es-ES_tradnl"/>
        </w:rPr>
        <w:t xml:space="preserve"> en nuestra misión evangelizadora, por perdonar lo egoístas que somos y olvidarnos en que nuestro caminar y el de aquellos que nos rodea sería mucho más sencillo y perfecto allí donde triunfe sólo el amor, de HERMANO, de FAMILIA.</w:t>
      </w:r>
      <w:r w:rsidRPr="00464765">
        <w:rPr>
          <w:rFonts w:ascii="Calibri" w:eastAsia="Times New Roman" w:hAnsi="Calibri" w:cs="Times New Roman"/>
          <w:color w:val="222222"/>
          <w:sz w:val="24"/>
          <w:szCs w:val="24"/>
          <w:lang w:eastAsia="es-ES_tradnl"/>
        </w:rPr>
        <w:br/>
      </w:r>
      <w:r w:rsidRPr="00464765">
        <w:rPr>
          <w:rFonts w:ascii="Calibri" w:eastAsia="Times New Roman" w:hAnsi="Calibri" w:cs="Times New Roman"/>
          <w:color w:val="222222"/>
          <w:sz w:val="24"/>
          <w:szCs w:val="24"/>
          <w:lang w:eastAsia="es-ES_tradnl"/>
        </w:rPr>
        <w:br/>
        <w:t>Ideario del SSCC</w:t>
      </w:r>
      <w:r w:rsidRPr="00464765">
        <w:rPr>
          <w:rFonts w:ascii="Calibri" w:eastAsia="Times New Roman" w:hAnsi="Calibri" w:cs="Times New Roman"/>
          <w:i/>
          <w:iCs/>
          <w:color w:val="222222"/>
          <w:sz w:val="24"/>
          <w:szCs w:val="24"/>
          <w:lang w:eastAsia="es-ES_tradnl"/>
        </w:rPr>
        <w:t>. "La participación en la realeza de Cristo nos lleva a optar radicalmente por su causa: el reino de Dios. Nos pone a su servicio y al servicio de todos los hombres para renovar la humanidad desde dentro y cambiar las estructuras inhumanas del mundo a fin de que todo sea regido por la justicia, la paz y la caridad"</w:t>
      </w:r>
    </w:p>
    <w:bookmarkEnd w:id="0"/>
    <w:p w:rsidR="00510582" w:rsidRDefault="00510582" w:rsidP="00464765">
      <w:pPr>
        <w:jc w:val="both"/>
      </w:pPr>
    </w:p>
    <w:sectPr w:rsidR="005105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65"/>
    <w:rsid w:val="00464765"/>
    <w:rsid w:val="0051058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44650-B559-4CED-9EBF-19A760ED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6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0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885</Words>
  <Characters>4869</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Gallego Villalobos</dc:creator>
  <cp:keywords/>
  <dc:description/>
  <cp:lastModifiedBy>Miguel Gallego Villalobos</cp:lastModifiedBy>
  <cp:revision>1</cp:revision>
  <dcterms:created xsi:type="dcterms:W3CDTF">2015-04-09T21:05:00Z</dcterms:created>
  <dcterms:modified xsi:type="dcterms:W3CDTF">2015-04-09T21:07:00Z</dcterms:modified>
</cp:coreProperties>
</file>